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8CCCD" w14:textId="77777777" w:rsidR="006D7B52" w:rsidRDefault="006D7B52" w:rsidP="00D73361">
      <w:pPr>
        <w:spacing w:after="0"/>
        <w:jc w:val="center"/>
      </w:pPr>
    </w:p>
    <w:p w14:paraId="79F40698" w14:textId="567AF363" w:rsidR="00794655" w:rsidRPr="00C7756C" w:rsidRDefault="00794655" w:rsidP="00D73361">
      <w:pPr>
        <w:spacing w:after="0"/>
        <w:jc w:val="center"/>
        <w:rPr>
          <w:b/>
          <w:sz w:val="28"/>
          <w:szCs w:val="28"/>
        </w:rPr>
      </w:pPr>
      <w:r w:rsidRPr="00C7756C">
        <w:rPr>
          <w:b/>
          <w:sz w:val="28"/>
          <w:szCs w:val="28"/>
        </w:rPr>
        <w:t>Notice of Privacy Practices</w:t>
      </w:r>
    </w:p>
    <w:p w14:paraId="29738492" w14:textId="45D7FE26" w:rsidR="00794655" w:rsidRDefault="00794655" w:rsidP="00D73361">
      <w:pPr>
        <w:spacing w:after="0"/>
        <w:jc w:val="center"/>
        <w:rPr>
          <w:b/>
        </w:rPr>
      </w:pPr>
      <w:r w:rsidRPr="00D73361">
        <w:rPr>
          <w:b/>
        </w:rPr>
        <w:t>THIS NOTICE DESCRIBES HOW HEALTH INFORMATION ABOUT YOU MAY BE USED AND DISCLOSED AND HOW YOU CAN GET ACCESS TO THIS INFORMATION. PLEASE REVIEW IT CAREFULLY.</w:t>
      </w:r>
    </w:p>
    <w:p w14:paraId="64BA1649" w14:textId="77777777" w:rsidR="00D73361" w:rsidRPr="00D73361" w:rsidRDefault="00D73361" w:rsidP="00D73361">
      <w:pPr>
        <w:spacing w:after="0"/>
        <w:jc w:val="center"/>
        <w:rPr>
          <w:b/>
        </w:rPr>
      </w:pPr>
    </w:p>
    <w:p w14:paraId="6AA38C8B" w14:textId="77777777" w:rsidR="00794655" w:rsidRPr="006D7B52" w:rsidRDefault="00794655" w:rsidP="00D73361">
      <w:pPr>
        <w:spacing w:after="0"/>
        <w:rPr>
          <w:sz w:val="20"/>
          <w:szCs w:val="20"/>
        </w:rPr>
      </w:pPr>
      <w:r w:rsidRPr="006D7B52">
        <w:rPr>
          <w:sz w:val="20"/>
          <w:szCs w:val="20"/>
        </w:rPr>
        <w:t>We are required by law to maintain the privacy of p</w:t>
      </w:r>
      <w:bookmarkStart w:id="0" w:name="_GoBack"/>
      <w:bookmarkEnd w:id="0"/>
      <w:r w:rsidRPr="006D7B52">
        <w:rPr>
          <w:sz w:val="20"/>
          <w:szCs w:val="20"/>
        </w:rPr>
        <w:t xml:space="preserve">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effect. This Notice takes effect February 16, 2026 and will remain in effect until we replace it. </w:t>
      </w:r>
    </w:p>
    <w:p w14:paraId="51F5E548" w14:textId="77777777" w:rsidR="00D73361" w:rsidRPr="006D7B52" w:rsidRDefault="00D73361" w:rsidP="00D73361">
      <w:pPr>
        <w:spacing w:after="0"/>
        <w:rPr>
          <w:sz w:val="20"/>
          <w:szCs w:val="20"/>
        </w:rPr>
      </w:pPr>
    </w:p>
    <w:p w14:paraId="65AF173A" w14:textId="77777777" w:rsidR="00794655" w:rsidRPr="006D7B52" w:rsidRDefault="00794655" w:rsidP="00D73361">
      <w:pPr>
        <w:spacing w:after="0"/>
        <w:rPr>
          <w:sz w:val="20"/>
          <w:szCs w:val="20"/>
        </w:rPr>
      </w:pPr>
      <w:r w:rsidRPr="006D7B52">
        <w:rPr>
          <w:sz w:val="20"/>
          <w:szCs w:val="20"/>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post the new Notice clearly and prominently at our practice location, and we will provide copies of the new Notice upon request. </w:t>
      </w:r>
    </w:p>
    <w:p w14:paraId="6169D12C" w14:textId="77777777" w:rsidR="00D73361" w:rsidRPr="006D7B52" w:rsidRDefault="00D73361" w:rsidP="00D73361">
      <w:pPr>
        <w:spacing w:after="0"/>
        <w:rPr>
          <w:sz w:val="20"/>
          <w:szCs w:val="20"/>
        </w:rPr>
      </w:pPr>
    </w:p>
    <w:p w14:paraId="6BCCE0F5" w14:textId="77777777" w:rsidR="00794655" w:rsidRPr="006D7B52" w:rsidRDefault="00794655" w:rsidP="00D73361">
      <w:pPr>
        <w:spacing w:after="0"/>
        <w:rPr>
          <w:sz w:val="20"/>
          <w:szCs w:val="20"/>
        </w:rPr>
      </w:pPr>
      <w:r w:rsidRPr="006D7B52">
        <w:rPr>
          <w:sz w:val="20"/>
          <w:szCs w:val="20"/>
        </w:rPr>
        <w:t xml:space="preserve">You may request a copy of our Notice at any time. For more information about our privacy practices, or for additional copies of this Notice, please contact us using the information listed at the end of this Notice. </w:t>
      </w:r>
    </w:p>
    <w:p w14:paraId="5D9C36B3" w14:textId="77777777" w:rsidR="00794655" w:rsidRDefault="00794655" w:rsidP="00D73361">
      <w:pPr>
        <w:spacing w:after="0"/>
      </w:pPr>
    </w:p>
    <w:p w14:paraId="5ADFD576" w14:textId="77777777" w:rsidR="00794655" w:rsidRDefault="00794655" w:rsidP="00D73361">
      <w:pPr>
        <w:spacing w:after="0"/>
        <w:sectPr w:rsidR="00794655" w:rsidSect="00C7756C">
          <w:headerReference w:type="default" r:id="rId7"/>
          <w:pgSz w:w="12240" w:h="15840"/>
          <w:pgMar w:top="2160" w:right="1008" w:bottom="1440" w:left="1008" w:header="720" w:footer="720" w:gutter="0"/>
          <w:cols w:space="720"/>
          <w:docGrid w:linePitch="360"/>
        </w:sectPr>
      </w:pPr>
    </w:p>
    <w:p w14:paraId="338A72E8" w14:textId="77777777" w:rsidR="00D73361" w:rsidRDefault="00794655" w:rsidP="00D73361">
      <w:pPr>
        <w:spacing w:after="0"/>
      </w:pPr>
      <w:r w:rsidRPr="00D73361">
        <w:rPr>
          <w:b/>
        </w:rPr>
        <w:t>HOW WE MAY USE AND DISCLOSE HEALTH INFORMATION ABOUT YOU</w:t>
      </w:r>
      <w:r>
        <w:t xml:space="preserve"> </w:t>
      </w:r>
    </w:p>
    <w:p w14:paraId="459EA23D" w14:textId="77777777" w:rsidR="00D73361" w:rsidRPr="006D7B52" w:rsidRDefault="00794655" w:rsidP="00D73361">
      <w:pPr>
        <w:spacing w:after="0"/>
        <w:rPr>
          <w:sz w:val="20"/>
          <w:szCs w:val="20"/>
        </w:rPr>
      </w:pPr>
      <w:r w:rsidRPr="006D7B52">
        <w:rPr>
          <w:sz w:val="20"/>
          <w:szCs w:val="20"/>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substance use disorder treatment records, and mental health records may be entitled to special confidentiality protections under applicable state or federal law. We will abide by these special protections as they pertain to applicable cases involving these types of records. </w:t>
      </w:r>
    </w:p>
    <w:p w14:paraId="5CB414D9" w14:textId="77777777" w:rsidR="00D73361" w:rsidRPr="006D7B52" w:rsidRDefault="00794655" w:rsidP="00D73361">
      <w:pPr>
        <w:spacing w:after="0"/>
        <w:rPr>
          <w:sz w:val="20"/>
          <w:szCs w:val="20"/>
        </w:rPr>
      </w:pPr>
      <w:r w:rsidRPr="006D7B52">
        <w:rPr>
          <w:b/>
          <w:sz w:val="20"/>
          <w:szCs w:val="20"/>
        </w:rPr>
        <w:t>Treatment</w:t>
      </w:r>
      <w:r w:rsidRPr="006D7B52">
        <w:rPr>
          <w:sz w:val="20"/>
          <w:szCs w:val="20"/>
        </w:rPr>
        <w:t xml:space="preserve">. We may use and disclose your health information for your treatment. For example, we may disclose your health information to a specialist providing treatment to you. </w:t>
      </w:r>
    </w:p>
    <w:p w14:paraId="62BCC41D" w14:textId="77777777" w:rsidR="00D73361" w:rsidRPr="006D7B52" w:rsidRDefault="00794655" w:rsidP="00D73361">
      <w:pPr>
        <w:spacing w:after="0"/>
        <w:rPr>
          <w:sz w:val="20"/>
          <w:szCs w:val="20"/>
        </w:rPr>
      </w:pPr>
      <w:r w:rsidRPr="006D7B52">
        <w:rPr>
          <w:b/>
          <w:sz w:val="20"/>
          <w:szCs w:val="20"/>
        </w:rPr>
        <w:t>Payment</w:t>
      </w:r>
      <w:r w:rsidRPr="006D7B52">
        <w:rPr>
          <w:sz w:val="20"/>
          <w:szCs w:val="20"/>
        </w:rPr>
        <w:t xml:space="preserve">. 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w:t>
      </w:r>
      <w:r w:rsidRPr="006D7B52">
        <w:rPr>
          <w:sz w:val="20"/>
          <w:szCs w:val="20"/>
        </w:rPr>
        <w:t xml:space="preserve">insurance company, or another third party. For example, we may send claims to your dental health plan containing certain health information. </w:t>
      </w:r>
    </w:p>
    <w:p w14:paraId="20FA5126" w14:textId="77777777" w:rsidR="00D73361" w:rsidRPr="006D7B52" w:rsidRDefault="00794655" w:rsidP="00D73361">
      <w:pPr>
        <w:spacing w:after="0"/>
        <w:rPr>
          <w:sz w:val="20"/>
          <w:szCs w:val="20"/>
        </w:rPr>
      </w:pPr>
      <w:r w:rsidRPr="006D7B52">
        <w:rPr>
          <w:b/>
          <w:sz w:val="20"/>
          <w:szCs w:val="20"/>
        </w:rPr>
        <w:t>Healthcare Operations.</w:t>
      </w:r>
      <w:r w:rsidRPr="006D7B52">
        <w:rPr>
          <w:sz w:val="20"/>
          <w:szCs w:val="20"/>
        </w:rPr>
        <w:t xml:space="preserve"> We may use and disclose your health information in connection with our healthcare operations. For example, healthcare operations include quality assessment and improvement activities, conducting training programs, and licensing activities. </w:t>
      </w:r>
    </w:p>
    <w:p w14:paraId="4CD5E8EE" w14:textId="77777777" w:rsidR="00D73361" w:rsidRPr="006D7B52" w:rsidRDefault="00794655" w:rsidP="00D73361">
      <w:pPr>
        <w:spacing w:after="0"/>
        <w:rPr>
          <w:sz w:val="20"/>
          <w:szCs w:val="20"/>
        </w:rPr>
      </w:pPr>
      <w:r w:rsidRPr="006D7B52">
        <w:rPr>
          <w:b/>
          <w:sz w:val="20"/>
          <w:szCs w:val="20"/>
        </w:rPr>
        <w:t>Individuals Involved in Your Care or Payment for Your Care.</w:t>
      </w:r>
      <w:r w:rsidRPr="006D7B52">
        <w:rPr>
          <w:sz w:val="20"/>
          <w:szCs w:val="20"/>
        </w:rPr>
        <w:t xml:space="preserve"> We may disclose your health information to your family or friends or any other individual identified by you when they participate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 </w:t>
      </w:r>
    </w:p>
    <w:p w14:paraId="0ACD1225" w14:textId="77777777" w:rsidR="00D73361" w:rsidRPr="006D7B52" w:rsidRDefault="00794655" w:rsidP="00D73361">
      <w:pPr>
        <w:spacing w:after="0"/>
        <w:rPr>
          <w:sz w:val="20"/>
          <w:szCs w:val="20"/>
        </w:rPr>
      </w:pPr>
      <w:r w:rsidRPr="006D7B52">
        <w:rPr>
          <w:b/>
          <w:sz w:val="20"/>
          <w:szCs w:val="20"/>
        </w:rPr>
        <w:t>Disaster Relief.</w:t>
      </w:r>
      <w:r w:rsidRPr="006D7B52">
        <w:rPr>
          <w:sz w:val="20"/>
          <w:szCs w:val="20"/>
        </w:rPr>
        <w:t xml:space="preserve"> We may use or disclose your health information to assist in disaster relief efforts. </w:t>
      </w:r>
    </w:p>
    <w:p w14:paraId="74603BE7" w14:textId="77777777" w:rsidR="00D73361" w:rsidRPr="006D7B52" w:rsidRDefault="00794655" w:rsidP="00D73361">
      <w:pPr>
        <w:spacing w:after="0"/>
        <w:rPr>
          <w:sz w:val="20"/>
          <w:szCs w:val="20"/>
        </w:rPr>
      </w:pPr>
      <w:r w:rsidRPr="006D7B52">
        <w:rPr>
          <w:b/>
          <w:sz w:val="20"/>
          <w:szCs w:val="20"/>
        </w:rPr>
        <w:t>Required by Law.</w:t>
      </w:r>
      <w:r w:rsidRPr="006D7B52">
        <w:rPr>
          <w:sz w:val="20"/>
          <w:szCs w:val="20"/>
        </w:rPr>
        <w:t xml:space="preserve"> We may use or disclose your health information when we are required to do so by law. </w:t>
      </w:r>
    </w:p>
    <w:p w14:paraId="7D062EF8" w14:textId="77777777" w:rsidR="00D73361" w:rsidRPr="006D7B52" w:rsidRDefault="00794655" w:rsidP="00D73361">
      <w:pPr>
        <w:spacing w:after="0"/>
        <w:rPr>
          <w:sz w:val="20"/>
          <w:szCs w:val="20"/>
        </w:rPr>
      </w:pPr>
      <w:r w:rsidRPr="006D7B52">
        <w:rPr>
          <w:b/>
          <w:sz w:val="20"/>
          <w:szCs w:val="20"/>
        </w:rPr>
        <w:t>Public Health Activities.</w:t>
      </w:r>
      <w:r w:rsidRPr="006D7B52">
        <w:rPr>
          <w:sz w:val="20"/>
          <w:szCs w:val="20"/>
        </w:rPr>
        <w:t xml:space="preserve"> We may disclose your health information for public health activities, including disclosures to: </w:t>
      </w:r>
    </w:p>
    <w:p w14:paraId="7C26A0DD" w14:textId="77777777" w:rsidR="00D73361" w:rsidRPr="006D7B52" w:rsidRDefault="00794655" w:rsidP="00D73361">
      <w:pPr>
        <w:spacing w:after="0"/>
        <w:rPr>
          <w:sz w:val="20"/>
          <w:szCs w:val="20"/>
        </w:rPr>
      </w:pPr>
      <w:r w:rsidRPr="006D7B52">
        <w:rPr>
          <w:sz w:val="20"/>
          <w:szCs w:val="20"/>
        </w:rPr>
        <w:lastRenderedPageBreak/>
        <w:t xml:space="preserve">• Prevent or control disease, injury or disability; </w:t>
      </w:r>
    </w:p>
    <w:p w14:paraId="335A810D" w14:textId="77777777" w:rsidR="00D73361" w:rsidRPr="006D7B52" w:rsidRDefault="00794655" w:rsidP="00D73361">
      <w:pPr>
        <w:spacing w:after="0"/>
        <w:rPr>
          <w:sz w:val="20"/>
          <w:szCs w:val="20"/>
        </w:rPr>
      </w:pPr>
      <w:r w:rsidRPr="006D7B52">
        <w:rPr>
          <w:sz w:val="20"/>
          <w:szCs w:val="20"/>
        </w:rPr>
        <w:t xml:space="preserve">• Report child abuse or neglect; </w:t>
      </w:r>
    </w:p>
    <w:p w14:paraId="04DA4232" w14:textId="77777777" w:rsidR="00D73361" w:rsidRPr="006D7B52" w:rsidRDefault="00794655" w:rsidP="00D73361">
      <w:pPr>
        <w:spacing w:after="0"/>
        <w:rPr>
          <w:sz w:val="20"/>
          <w:szCs w:val="20"/>
        </w:rPr>
      </w:pPr>
      <w:r w:rsidRPr="006D7B52">
        <w:rPr>
          <w:sz w:val="20"/>
          <w:szCs w:val="20"/>
        </w:rPr>
        <w:t xml:space="preserve">• Report reactions to medications or problems with products or devices; </w:t>
      </w:r>
    </w:p>
    <w:p w14:paraId="1F075934" w14:textId="77777777" w:rsidR="00D73361" w:rsidRPr="006D7B52" w:rsidRDefault="00794655" w:rsidP="00D73361">
      <w:pPr>
        <w:spacing w:after="0"/>
        <w:rPr>
          <w:sz w:val="20"/>
          <w:szCs w:val="20"/>
        </w:rPr>
      </w:pPr>
      <w:r w:rsidRPr="006D7B52">
        <w:rPr>
          <w:sz w:val="20"/>
          <w:szCs w:val="20"/>
        </w:rPr>
        <w:t xml:space="preserve">• Notify a person of a recall, repair, or replacement of products or devices; </w:t>
      </w:r>
    </w:p>
    <w:p w14:paraId="2EF974F5" w14:textId="77777777" w:rsidR="00D73361" w:rsidRPr="006D7B52" w:rsidRDefault="00794655" w:rsidP="00D73361">
      <w:pPr>
        <w:spacing w:after="0"/>
        <w:rPr>
          <w:sz w:val="20"/>
          <w:szCs w:val="20"/>
        </w:rPr>
      </w:pPr>
      <w:r w:rsidRPr="006D7B52">
        <w:rPr>
          <w:sz w:val="20"/>
          <w:szCs w:val="20"/>
        </w:rPr>
        <w:t xml:space="preserve">• Notify a person who may have been exposed to a disease or condition; or </w:t>
      </w:r>
    </w:p>
    <w:p w14:paraId="6D3A34BA" w14:textId="77777777" w:rsidR="00D73361" w:rsidRPr="006D7B52" w:rsidRDefault="00794655" w:rsidP="00D73361">
      <w:pPr>
        <w:spacing w:after="0"/>
        <w:rPr>
          <w:sz w:val="20"/>
          <w:szCs w:val="20"/>
        </w:rPr>
      </w:pPr>
      <w:r w:rsidRPr="006D7B52">
        <w:rPr>
          <w:sz w:val="20"/>
          <w:szCs w:val="20"/>
        </w:rPr>
        <w:t xml:space="preserve">• Notify the appropriate government authority if we believe a patient has been the victim of abuse, neglect, or domestic violence. </w:t>
      </w:r>
    </w:p>
    <w:p w14:paraId="118A90CD" w14:textId="77777777" w:rsidR="00D73361" w:rsidRPr="006D7B52" w:rsidRDefault="00794655" w:rsidP="00D73361">
      <w:pPr>
        <w:spacing w:after="0"/>
        <w:rPr>
          <w:sz w:val="20"/>
          <w:szCs w:val="20"/>
        </w:rPr>
      </w:pPr>
      <w:r w:rsidRPr="006D7B52">
        <w:rPr>
          <w:b/>
          <w:sz w:val="20"/>
          <w:szCs w:val="20"/>
        </w:rPr>
        <w:t>National Security.</w:t>
      </w:r>
      <w:r w:rsidRPr="006D7B52">
        <w:rPr>
          <w:sz w:val="20"/>
          <w:szCs w:val="20"/>
        </w:rPr>
        <w:t xml:space="preserve"> We may disclose to military authorities the health information of Armed Forces personnel under certain circumstances. We may disclose to </w:t>
      </w:r>
      <w:proofErr w:type="gramStart"/>
      <w:r w:rsidRPr="006D7B52">
        <w:rPr>
          <w:sz w:val="20"/>
          <w:szCs w:val="20"/>
        </w:rPr>
        <w:t>authorized</w:t>
      </w:r>
      <w:proofErr w:type="gramEnd"/>
      <w:r w:rsidRPr="006D7B52">
        <w:rPr>
          <w:sz w:val="20"/>
          <w:szCs w:val="20"/>
        </w:rPr>
        <w:t xml:space="preserve"> federal officials health information required for lawful intelligence, counterintelligence, and other national security activities. We may disclose to correctional institution or law enforcement official having lawful custody the protected health information of an inmate or patient. </w:t>
      </w:r>
    </w:p>
    <w:p w14:paraId="6DA96E4F" w14:textId="77777777" w:rsidR="00D73361" w:rsidRPr="006D7B52" w:rsidRDefault="00794655" w:rsidP="00D73361">
      <w:pPr>
        <w:spacing w:after="0"/>
        <w:rPr>
          <w:b/>
          <w:sz w:val="20"/>
          <w:szCs w:val="20"/>
        </w:rPr>
      </w:pPr>
      <w:r w:rsidRPr="006D7B52">
        <w:rPr>
          <w:b/>
          <w:sz w:val="20"/>
          <w:szCs w:val="20"/>
        </w:rPr>
        <w:t>Secretary of HHS.</w:t>
      </w:r>
      <w:r w:rsidRPr="006D7B52">
        <w:rPr>
          <w:sz w:val="20"/>
          <w:szCs w:val="20"/>
        </w:rPr>
        <w:t xml:space="preserve"> We will disclose your health information to the Secretary of the U.S. Department of Health and Human Services when required to investigate or determine compliance with HIPAA.</w:t>
      </w:r>
      <w:r w:rsidRPr="006D7B52">
        <w:rPr>
          <w:b/>
          <w:sz w:val="20"/>
          <w:szCs w:val="20"/>
        </w:rPr>
        <w:t xml:space="preserve"> </w:t>
      </w:r>
    </w:p>
    <w:p w14:paraId="63F49A26" w14:textId="77777777" w:rsidR="00D73361" w:rsidRPr="006D7B52" w:rsidRDefault="00794655" w:rsidP="00D73361">
      <w:pPr>
        <w:spacing w:after="0"/>
        <w:rPr>
          <w:sz w:val="20"/>
          <w:szCs w:val="20"/>
        </w:rPr>
      </w:pPr>
      <w:r w:rsidRPr="006D7B52">
        <w:rPr>
          <w:b/>
          <w:sz w:val="20"/>
          <w:szCs w:val="20"/>
        </w:rPr>
        <w:t>Worker’s Compensation.</w:t>
      </w:r>
      <w:r w:rsidRPr="006D7B52">
        <w:rPr>
          <w:sz w:val="20"/>
          <w:szCs w:val="20"/>
        </w:rPr>
        <w:t xml:space="preserve"> We may disclose your PHI to the extent authorized by and to the extent necessary to comply with laws relating to worker’s compensation or other similar programs established by law. </w:t>
      </w:r>
    </w:p>
    <w:p w14:paraId="296B074B" w14:textId="77777777" w:rsidR="00D73361" w:rsidRPr="006D7B52" w:rsidRDefault="00794655" w:rsidP="00D73361">
      <w:pPr>
        <w:spacing w:after="0"/>
        <w:rPr>
          <w:sz w:val="20"/>
          <w:szCs w:val="20"/>
        </w:rPr>
      </w:pPr>
      <w:r w:rsidRPr="006D7B52">
        <w:rPr>
          <w:b/>
          <w:sz w:val="20"/>
          <w:szCs w:val="20"/>
        </w:rPr>
        <w:t>Law Enforcement.</w:t>
      </w:r>
      <w:r w:rsidRPr="006D7B52">
        <w:rPr>
          <w:sz w:val="20"/>
          <w:szCs w:val="20"/>
        </w:rPr>
        <w:t xml:space="preserve"> We may disclose your PHI for law enforcement purposes as permitted by HIPAA, as required by law, or in response to a subpoena or court order. </w:t>
      </w:r>
    </w:p>
    <w:p w14:paraId="47FDDCB5" w14:textId="77777777" w:rsidR="00D73361" w:rsidRPr="006D7B52" w:rsidRDefault="00794655" w:rsidP="00D73361">
      <w:pPr>
        <w:spacing w:after="0"/>
        <w:rPr>
          <w:sz w:val="20"/>
          <w:szCs w:val="20"/>
        </w:rPr>
      </w:pPr>
      <w:r w:rsidRPr="006D7B52">
        <w:rPr>
          <w:b/>
          <w:sz w:val="20"/>
          <w:szCs w:val="20"/>
        </w:rPr>
        <w:t>Health Oversight Activities.</w:t>
      </w:r>
      <w:r w:rsidRPr="006D7B52">
        <w:rPr>
          <w:sz w:val="20"/>
          <w:szCs w:val="20"/>
        </w:rPr>
        <w:t xml:space="preserve"> 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 </w:t>
      </w:r>
    </w:p>
    <w:p w14:paraId="7E625E1E" w14:textId="77777777" w:rsidR="00D73361" w:rsidRPr="006D7B52" w:rsidRDefault="00794655" w:rsidP="00D73361">
      <w:pPr>
        <w:spacing w:after="0"/>
        <w:rPr>
          <w:sz w:val="20"/>
          <w:szCs w:val="20"/>
        </w:rPr>
      </w:pPr>
      <w:r w:rsidRPr="006D7B52">
        <w:rPr>
          <w:b/>
          <w:sz w:val="20"/>
          <w:szCs w:val="20"/>
        </w:rPr>
        <w:t>Judicial and Administrative Proceedings.</w:t>
      </w:r>
      <w:r w:rsidRPr="006D7B52">
        <w:rPr>
          <w:sz w:val="20"/>
          <w:szCs w:val="20"/>
        </w:rPr>
        <w:t xml:space="preserve"> If you are involved in a lawsuit or a dispute, we may disclose your PHI in response to a court or administrative order. We </w:t>
      </w:r>
      <w:r w:rsidRPr="006D7B52">
        <w:rPr>
          <w:sz w:val="20"/>
          <w:szCs w:val="20"/>
        </w:rPr>
        <w:t xml:space="preserve">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 </w:t>
      </w:r>
    </w:p>
    <w:p w14:paraId="056DC023" w14:textId="77777777" w:rsidR="00D73361" w:rsidRPr="006D7B52" w:rsidRDefault="00794655" w:rsidP="00D73361">
      <w:pPr>
        <w:spacing w:after="0"/>
        <w:rPr>
          <w:sz w:val="20"/>
          <w:szCs w:val="20"/>
        </w:rPr>
      </w:pPr>
      <w:r w:rsidRPr="006D7B52">
        <w:rPr>
          <w:b/>
          <w:sz w:val="20"/>
          <w:szCs w:val="20"/>
        </w:rPr>
        <w:t>Research.</w:t>
      </w:r>
      <w:r w:rsidRPr="006D7B52">
        <w:rPr>
          <w:sz w:val="20"/>
          <w:szCs w:val="20"/>
        </w:rPr>
        <w:t xml:space="preserve"> We may disclose your PHI to researchers when their research has been approved by an institutional review board or privacy board that has reviewed the research proposal and established protocols to ensure the privacy of your information. </w:t>
      </w:r>
    </w:p>
    <w:p w14:paraId="228269B8" w14:textId="77777777" w:rsidR="00D73361" w:rsidRPr="006D7B52" w:rsidRDefault="00794655" w:rsidP="00D73361">
      <w:pPr>
        <w:spacing w:after="0"/>
        <w:rPr>
          <w:sz w:val="20"/>
          <w:szCs w:val="20"/>
        </w:rPr>
      </w:pPr>
      <w:r w:rsidRPr="006D7B52">
        <w:rPr>
          <w:b/>
          <w:sz w:val="20"/>
          <w:szCs w:val="20"/>
        </w:rPr>
        <w:t xml:space="preserve">Coroners, Medical Examiners, and Funeral Directors. </w:t>
      </w:r>
      <w:r w:rsidRPr="006D7B52">
        <w:rPr>
          <w:sz w:val="20"/>
          <w:szCs w:val="20"/>
        </w:rPr>
        <w:t xml:space="preserve">We may release your PHI to a coroner or medical examiner. This may be necessary, for example, to identify a deceased person or determine the cause of death. We may also disclose PHI to funeral directors consistent with applicable law to enable them to perform their duties. </w:t>
      </w:r>
    </w:p>
    <w:p w14:paraId="182641E7" w14:textId="77777777" w:rsidR="00D73361" w:rsidRPr="006D7B52" w:rsidRDefault="00794655" w:rsidP="00D73361">
      <w:pPr>
        <w:spacing w:after="0"/>
        <w:rPr>
          <w:sz w:val="20"/>
          <w:szCs w:val="20"/>
        </w:rPr>
      </w:pPr>
      <w:r w:rsidRPr="006D7B52">
        <w:rPr>
          <w:b/>
          <w:sz w:val="20"/>
          <w:szCs w:val="20"/>
        </w:rPr>
        <w:t>Fundraising.</w:t>
      </w:r>
      <w:r w:rsidRPr="006D7B52">
        <w:rPr>
          <w:sz w:val="20"/>
          <w:szCs w:val="20"/>
        </w:rPr>
        <w:t xml:space="preserve"> We may contact you to provide you with information about our sponsored activities, including fundraising programs, as permitted by applicable law. If you do not wish to receive such information from us, you may opt out of receiving the communications. </w:t>
      </w:r>
    </w:p>
    <w:p w14:paraId="292D6204" w14:textId="77777777" w:rsidR="00D73361" w:rsidRPr="006D7B52" w:rsidRDefault="00D73361" w:rsidP="00D73361">
      <w:pPr>
        <w:spacing w:after="0"/>
        <w:rPr>
          <w:sz w:val="20"/>
          <w:szCs w:val="20"/>
        </w:rPr>
      </w:pPr>
      <w:r w:rsidRPr="006D7B52">
        <w:rPr>
          <w:b/>
          <w:sz w:val="20"/>
          <w:szCs w:val="20"/>
        </w:rPr>
        <w:t>SUD Treatment Information.</w:t>
      </w:r>
      <w:r w:rsidRPr="006D7B52">
        <w:rPr>
          <w:sz w:val="20"/>
          <w:szCs w:val="20"/>
        </w:rPr>
        <w:t xml:space="preserve"> If we receive or maintain any information about you from a substance use disorder treatment program that is covered by 42 CFR Part 2 (a “Part 2 Program”) through a general consent you provide to the Part 2 Program to use and disclose the Part 2 Program record for purposes of treatment, payment or health care operations, we may use and disclose your Part 2 Program record for treatment, payment and health care operations purposes as described in this Notice. If we receive or maintain your Part 2 Program record through specific consent you provide to us or another third party, we will use and disclose your Part 2 Program record only as expressly permitted by you in your consent as provided to us. </w:t>
      </w:r>
    </w:p>
    <w:p w14:paraId="5CAAC5BC" w14:textId="77777777" w:rsidR="00D73361" w:rsidRPr="006D7B52" w:rsidRDefault="00D73361" w:rsidP="00D73361">
      <w:pPr>
        <w:spacing w:after="0"/>
        <w:rPr>
          <w:sz w:val="20"/>
          <w:szCs w:val="20"/>
        </w:rPr>
      </w:pPr>
      <w:r w:rsidRPr="006D7B52">
        <w:rPr>
          <w:sz w:val="20"/>
          <w:szCs w:val="20"/>
        </w:rPr>
        <w:t xml:space="preserve">In no event will we use or disclose your Part 2 Program record, or testimony that describes the information contained in your Part 2 Program record, in any civil, criminal, administrative, or legislative proceedings by any Federal, State, or local authority, against you, unless </w:t>
      </w:r>
      <w:r w:rsidRPr="006D7B52">
        <w:rPr>
          <w:sz w:val="20"/>
          <w:szCs w:val="20"/>
        </w:rPr>
        <w:lastRenderedPageBreak/>
        <w:t xml:space="preserve">authorized by your consent or the order of a court after it provides you notice of the court order. </w:t>
      </w:r>
    </w:p>
    <w:p w14:paraId="62515524" w14:textId="77777777" w:rsidR="00D73361" w:rsidRPr="006D7B52" w:rsidRDefault="00D73361" w:rsidP="00D73361">
      <w:pPr>
        <w:spacing w:after="0"/>
        <w:rPr>
          <w:sz w:val="20"/>
          <w:szCs w:val="20"/>
        </w:rPr>
      </w:pPr>
    </w:p>
    <w:p w14:paraId="653C338C" w14:textId="77777777" w:rsidR="00D73361" w:rsidRPr="006D7B52" w:rsidRDefault="00D73361" w:rsidP="00D73361">
      <w:pPr>
        <w:spacing w:after="0"/>
        <w:rPr>
          <w:sz w:val="20"/>
          <w:szCs w:val="20"/>
        </w:rPr>
      </w:pPr>
      <w:r w:rsidRPr="006D7B52">
        <w:rPr>
          <w:b/>
          <w:sz w:val="20"/>
          <w:szCs w:val="20"/>
        </w:rPr>
        <w:t>OTHER USES AND DISCLOSURES OF PHI</w:t>
      </w:r>
      <w:r w:rsidRPr="006D7B52">
        <w:rPr>
          <w:sz w:val="20"/>
          <w:szCs w:val="20"/>
        </w:rPr>
        <w:t xml:space="preserve"> </w:t>
      </w:r>
    </w:p>
    <w:p w14:paraId="78FF7ABC" w14:textId="77777777" w:rsidR="00D73361" w:rsidRPr="006D7B52" w:rsidRDefault="00D73361" w:rsidP="00D73361">
      <w:pPr>
        <w:spacing w:after="0"/>
        <w:rPr>
          <w:sz w:val="20"/>
          <w:szCs w:val="20"/>
        </w:rPr>
      </w:pPr>
      <w:r w:rsidRPr="006D7B52">
        <w:rPr>
          <w:sz w:val="20"/>
          <w:szCs w:val="20"/>
        </w:rPr>
        <w:t xml:space="preserve">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acted in reliance on the authorization. </w:t>
      </w:r>
    </w:p>
    <w:p w14:paraId="152254D6" w14:textId="77777777" w:rsidR="00D73361" w:rsidRPr="006D7B52" w:rsidRDefault="00D73361" w:rsidP="00D73361">
      <w:pPr>
        <w:spacing w:after="0"/>
        <w:rPr>
          <w:b/>
          <w:sz w:val="20"/>
          <w:szCs w:val="20"/>
        </w:rPr>
      </w:pPr>
    </w:p>
    <w:p w14:paraId="3ABE5561" w14:textId="77777777" w:rsidR="00D73361" w:rsidRPr="006D7B52" w:rsidRDefault="00D73361" w:rsidP="00D73361">
      <w:pPr>
        <w:spacing w:after="0"/>
        <w:rPr>
          <w:sz w:val="20"/>
          <w:szCs w:val="20"/>
        </w:rPr>
      </w:pPr>
      <w:proofErr w:type="gramStart"/>
      <w:r w:rsidRPr="006D7B52">
        <w:rPr>
          <w:b/>
          <w:sz w:val="20"/>
          <w:szCs w:val="20"/>
        </w:rPr>
        <w:t>YOUR</w:t>
      </w:r>
      <w:proofErr w:type="gramEnd"/>
      <w:r w:rsidRPr="006D7B52">
        <w:rPr>
          <w:b/>
          <w:sz w:val="20"/>
          <w:szCs w:val="20"/>
        </w:rPr>
        <w:t xml:space="preserve"> HEALTH INFORMATION RIGHTS</w:t>
      </w:r>
      <w:r w:rsidRPr="006D7B52">
        <w:rPr>
          <w:sz w:val="20"/>
          <w:szCs w:val="20"/>
        </w:rPr>
        <w:t xml:space="preserve"> </w:t>
      </w:r>
    </w:p>
    <w:p w14:paraId="0881F7AE" w14:textId="77777777" w:rsidR="00A179A2" w:rsidRPr="006D7B52" w:rsidRDefault="00D73361" w:rsidP="00D73361">
      <w:pPr>
        <w:spacing w:after="0"/>
        <w:rPr>
          <w:sz w:val="20"/>
          <w:szCs w:val="20"/>
        </w:rPr>
      </w:pPr>
      <w:r w:rsidRPr="006D7B52">
        <w:rPr>
          <w:b/>
          <w:sz w:val="20"/>
          <w:szCs w:val="20"/>
        </w:rPr>
        <w:t>Access</w:t>
      </w:r>
      <w:r w:rsidRPr="006D7B52">
        <w:rPr>
          <w:sz w:val="20"/>
          <w:szCs w:val="20"/>
        </w:rPr>
        <w:t xml:space="preserve">. 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the cost of supplies and labor of copying, and for postage if you want copies mailed to you. Contact us using the information listed at the end of this Notice for an explanation of our fee structure. If you are denied a request for access, you have the right to have the denial reviewed in accordance with the requirements of applicable law. </w:t>
      </w:r>
    </w:p>
    <w:p w14:paraId="23F5CF63" w14:textId="77777777" w:rsidR="00A179A2" w:rsidRPr="006D7B52" w:rsidRDefault="00D73361" w:rsidP="00D73361">
      <w:pPr>
        <w:spacing w:after="0"/>
        <w:rPr>
          <w:sz w:val="20"/>
          <w:szCs w:val="20"/>
        </w:rPr>
      </w:pPr>
      <w:r w:rsidRPr="006D7B52">
        <w:rPr>
          <w:b/>
          <w:sz w:val="20"/>
          <w:szCs w:val="20"/>
        </w:rPr>
        <w:t xml:space="preserve">Disclosure Accounting. </w:t>
      </w:r>
      <w:r w:rsidRPr="006D7B52">
        <w:rPr>
          <w:sz w:val="20"/>
          <w:szCs w:val="20"/>
        </w:rPr>
        <w:t xml:space="preserve">With the exception of certain disclosures, you have the right to receive an accounting of disclosures of your health information in accordance with applicable laws and regulations. To request an accounting of disclosures of your health information, you must submit your request in writing to the Privacy Official. If </w:t>
      </w:r>
      <w:r w:rsidRPr="006D7B52">
        <w:rPr>
          <w:sz w:val="20"/>
          <w:szCs w:val="20"/>
        </w:rPr>
        <w:t xml:space="preserve">you request this accounting more than once in a 12-month period, we may charge you a reasonable, cost-based fee for responding to the additional requests. </w:t>
      </w:r>
    </w:p>
    <w:p w14:paraId="34EA62D2" w14:textId="77777777" w:rsidR="00A179A2" w:rsidRPr="006D7B52" w:rsidRDefault="00D73361" w:rsidP="00D73361">
      <w:pPr>
        <w:spacing w:after="0"/>
        <w:rPr>
          <w:sz w:val="20"/>
          <w:szCs w:val="20"/>
        </w:rPr>
      </w:pPr>
      <w:r w:rsidRPr="006D7B52">
        <w:rPr>
          <w:b/>
          <w:sz w:val="20"/>
          <w:szCs w:val="20"/>
        </w:rPr>
        <w:t>Right to Request a Restriction.</w:t>
      </w:r>
      <w:r w:rsidRPr="006D7B52">
        <w:rPr>
          <w:sz w:val="20"/>
          <w:szCs w:val="20"/>
        </w:rPr>
        <w:t xml:space="preserve"> 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 </w:t>
      </w:r>
    </w:p>
    <w:p w14:paraId="43C6B381" w14:textId="77777777" w:rsidR="00A179A2" w:rsidRPr="006D7B52" w:rsidRDefault="00D73361" w:rsidP="00D73361">
      <w:pPr>
        <w:spacing w:after="0"/>
        <w:rPr>
          <w:sz w:val="20"/>
          <w:szCs w:val="20"/>
        </w:rPr>
      </w:pPr>
      <w:r w:rsidRPr="006D7B52">
        <w:rPr>
          <w:b/>
          <w:sz w:val="20"/>
          <w:szCs w:val="20"/>
        </w:rPr>
        <w:t xml:space="preserve">Alternative Communication. </w:t>
      </w:r>
      <w:r w:rsidRPr="006D7B52">
        <w:rPr>
          <w:sz w:val="20"/>
          <w:szCs w:val="20"/>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means or location you request. We will accommodate all reasonable requests. However, if we are unable to contact you using the ways or locations you have requested, we may contact you using the information we have. </w:t>
      </w:r>
    </w:p>
    <w:p w14:paraId="3235134E" w14:textId="77777777" w:rsidR="00A179A2" w:rsidRPr="006D7B52" w:rsidRDefault="00D73361" w:rsidP="00D73361">
      <w:pPr>
        <w:spacing w:after="0"/>
        <w:rPr>
          <w:sz w:val="20"/>
          <w:szCs w:val="20"/>
        </w:rPr>
      </w:pPr>
      <w:r w:rsidRPr="006D7B52">
        <w:rPr>
          <w:b/>
          <w:sz w:val="20"/>
          <w:szCs w:val="20"/>
        </w:rPr>
        <w:t>Amendment</w:t>
      </w:r>
      <w:r w:rsidRPr="006D7B52">
        <w:rPr>
          <w:sz w:val="20"/>
          <w:szCs w:val="20"/>
        </w:rPr>
        <w:t xml:space="preserve">. 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5F325CC2" w14:textId="77777777" w:rsidR="00A179A2" w:rsidRPr="006D7B52" w:rsidRDefault="00D73361" w:rsidP="00D73361">
      <w:pPr>
        <w:spacing w:after="0"/>
        <w:rPr>
          <w:sz w:val="20"/>
          <w:szCs w:val="20"/>
        </w:rPr>
      </w:pPr>
      <w:r w:rsidRPr="006D7B52">
        <w:rPr>
          <w:b/>
          <w:sz w:val="20"/>
          <w:szCs w:val="20"/>
        </w:rPr>
        <w:t>Right to Notification of a Breach.</w:t>
      </w:r>
      <w:r w:rsidRPr="006D7B52">
        <w:rPr>
          <w:sz w:val="20"/>
          <w:szCs w:val="20"/>
        </w:rPr>
        <w:t xml:space="preserve"> You will receive notifications of breaches of your unsecured protected health information as required by law. </w:t>
      </w:r>
    </w:p>
    <w:p w14:paraId="474439E2" w14:textId="77777777" w:rsidR="00A179A2" w:rsidRPr="006D7B52" w:rsidRDefault="00D73361" w:rsidP="00D73361">
      <w:pPr>
        <w:spacing w:after="0"/>
        <w:rPr>
          <w:sz w:val="20"/>
          <w:szCs w:val="20"/>
        </w:rPr>
      </w:pPr>
      <w:r w:rsidRPr="006D7B52">
        <w:rPr>
          <w:b/>
          <w:sz w:val="20"/>
          <w:szCs w:val="20"/>
        </w:rPr>
        <w:t>Electronic Notice.</w:t>
      </w:r>
      <w:r w:rsidRPr="006D7B52">
        <w:rPr>
          <w:sz w:val="20"/>
          <w:szCs w:val="20"/>
        </w:rPr>
        <w:t xml:space="preserve"> You may receive a paper copy of this Notice upon request, even if you have agreed to receive </w:t>
      </w:r>
      <w:r w:rsidRPr="006D7B52">
        <w:rPr>
          <w:sz w:val="20"/>
          <w:szCs w:val="20"/>
        </w:rPr>
        <w:lastRenderedPageBreak/>
        <w:t xml:space="preserve">this Notice electronically on our Web site or by electronic mail (e-mail). </w:t>
      </w:r>
    </w:p>
    <w:p w14:paraId="7D9FB2F1" w14:textId="77777777" w:rsidR="00A179A2" w:rsidRDefault="00A179A2" w:rsidP="00D73361">
      <w:pPr>
        <w:spacing w:after="0"/>
      </w:pPr>
    </w:p>
    <w:p w14:paraId="468E4D7A" w14:textId="77777777" w:rsidR="00A179A2" w:rsidRDefault="00D73361" w:rsidP="00D73361">
      <w:pPr>
        <w:spacing w:after="0"/>
      </w:pPr>
      <w:r w:rsidRPr="00A179A2">
        <w:rPr>
          <w:b/>
        </w:rPr>
        <w:t>QUESTIONS AND COMPLAINTS</w:t>
      </w:r>
      <w:r>
        <w:t xml:space="preserve"> </w:t>
      </w:r>
    </w:p>
    <w:p w14:paraId="72A0B551" w14:textId="77777777" w:rsidR="00A179A2" w:rsidRPr="00C7756C" w:rsidRDefault="00D73361" w:rsidP="00D73361">
      <w:pPr>
        <w:spacing w:after="0"/>
        <w:rPr>
          <w:sz w:val="20"/>
          <w:szCs w:val="20"/>
        </w:rPr>
      </w:pPr>
      <w:r w:rsidRPr="00C7756C">
        <w:rPr>
          <w:sz w:val="20"/>
          <w:szCs w:val="20"/>
        </w:rPr>
        <w:t xml:space="preserve">If you want more information about our privacy practices or have questions or concerns, please contact us. </w:t>
      </w:r>
    </w:p>
    <w:p w14:paraId="5FE2FF40" w14:textId="77777777" w:rsidR="00A179A2" w:rsidRPr="00C7756C" w:rsidRDefault="00D73361" w:rsidP="00D73361">
      <w:pPr>
        <w:spacing w:after="0"/>
        <w:rPr>
          <w:sz w:val="20"/>
          <w:szCs w:val="20"/>
        </w:rPr>
      </w:pPr>
      <w:r w:rsidRPr="00C7756C">
        <w:rPr>
          <w:sz w:val="20"/>
          <w:szCs w:val="20"/>
        </w:rPr>
        <w:t xml:space="preserve">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w:t>
      </w:r>
      <w:r w:rsidRPr="00C7756C">
        <w:rPr>
          <w:sz w:val="20"/>
          <w:szCs w:val="20"/>
        </w:rPr>
        <w:t xml:space="preserve">contact information listed at the end of this Notice. You also may submit a written complaint to the U.S. Department of Health and Human Services. We will provide you with the address to file your complaint with the U.S. Department of Health and Human Services upon request. </w:t>
      </w:r>
    </w:p>
    <w:p w14:paraId="38046013" w14:textId="22672241" w:rsidR="00D73361" w:rsidRPr="00C7756C" w:rsidRDefault="00D73361" w:rsidP="00D73361">
      <w:pPr>
        <w:spacing w:after="0"/>
        <w:rPr>
          <w:sz w:val="20"/>
          <w:szCs w:val="20"/>
        </w:rPr>
      </w:pPr>
      <w:r w:rsidRPr="00C7756C">
        <w:rPr>
          <w:sz w:val="20"/>
          <w:szCs w:val="20"/>
        </w:rPr>
        <w:t>We support your right to the privacy of your health information. We will not retaliate in any way if you choose to file a complaint with us or with the U.S. Department of Health and Human Services.</w:t>
      </w:r>
    </w:p>
    <w:p w14:paraId="1AE68D6D" w14:textId="77777777" w:rsidR="00D73361" w:rsidRDefault="00D73361" w:rsidP="00D73361">
      <w:pPr>
        <w:spacing w:after="0"/>
      </w:pPr>
    </w:p>
    <w:p w14:paraId="0397610F" w14:textId="77777777" w:rsidR="00794655" w:rsidRDefault="00794655" w:rsidP="00D73361">
      <w:pPr>
        <w:spacing w:after="0"/>
      </w:pPr>
    </w:p>
    <w:p w14:paraId="6999CF95" w14:textId="77777777" w:rsidR="00A179A2" w:rsidRDefault="00A179A2" w:rsidP="00D73361">
      <w:pPr>
        <w:spacing w:after="0"/>
        <w:sectPr w:rsidR="00A179A2" w:rsidSect="00C7756C">
          <w:type w:val="continuous"/>
          <w:pgSz w:w="12240" w:h="15840"/>
          <w:pgMar w:top="2880" w:right="1008" w:bottom="1440" w:left="1008" w:header="720" w:footer="720" w:gutter="0"/>
          <w:cols w:num="2" w:space="720"/>
          <w:docGrid w:linePitch="360"/>
        </w:sectPr>
      </w:pPr>
    </w:p>
    <w:p w14:paraId="4011A592" w14:textId="580CF171" w:rsidR="00794655" w:rsidRDefault="00794655" w:rsidP="00D73361">
      <w:pPr>
        <w:spacing w:after="0"/>
      </w:pPr>
    </w:p>
    <w:p w14:paraId="00782A24" w14:textId="77777777" w:rsidR="00C7756C" w:rsidRDefault="00C7756C" w:rsidP="006B0629">
      <w:pPr>
        <w:rPr>
          <w:b/>
        </w:rPr>
      </w:pPr>
    </w:p>
    <w:p w14:paraId="20AA96C3" w14:textId="77777777" w:rsidR="00A179A2" w:rsidRPr="006D7B52" w:rsidRDefault="00794655" w:rsidP="006B0629">
      <w:pPr>
        <w:rPr>
          <w:b/>
        </w:rPr>
      </w:pPr>
      <w:r w:rsidRPr="006D7B52">
        <w:rPr>
          <w:b/>
        </w:rPr>
        <w:t xml:space="preserve">PRIVACY OFFICIAL NAME AND CONTACT INFORMATION: </w:t>
      </w:r>
    </w:p>
    <w:p w14:paraId="67FDD1E6" w14:textId="77777777" w:rsidR="00C7756C" w:rsidRDefault="00794655" w:rsidP="006B0629">
      <w:r w:rsidRPr="006D7B52">
        <w:rPr>
          <w:b/>
        </w:rPr>
        <w:t>Privacy Official Name:</w:t>
      </w:r>
      <w:r>
        <w:t xml:space="preserve"> </w:t>
      </w:r>
      <w:r w:rsidR="006D7B52">
        <w:t xml:space="preserve"> </w:t>
      </w:r>
      <w:r w:rsidR="00A179A2" w:rsidRPr="00C7756C">
        <w:rPr>
          <w:u w:val="single"/>
        </w:rPr>
        <w:t>KIMBERLY N. LUNA, DDS</w:t>
      </w:r>
      <w:r w:rsidR="00C7756C">
        <w:tab/>
      </w:r>
      <w:r w:rsidR="00C7756C">
        <w:tab/>
      </w:r>
      <w:r w:rsidR="00C7756C">
        <w:tab/>
      </w:r>
    </w:p>
    <w:p w14:paraId="4AAFF737" w14:textId="6186E7E8" w:rsidR="00A179A2" w:rsidRPr="00C7756C" w:rsidRDefault="00794655" w:rsidP="006B0629">
      <w:pPr>
        <w:rPr>
          <w:u w:val="single"/>
        </w:rPr>
      </w:pPr>
      <w:r w:rsidRPr="006D7B52">
        <w:rPr>
          <w:b/>
        </w:rPr>
        <w:t>Telephone:</w:t>
      </w:r>
      <w:r>
        <w:t xml:space="preserve"> </w:t>
      </w:r>
      <w:r w:rsidR="00A179A2">
        <w:t xml:space="preserve"> </w:t>
      </w:r>
      <w:r w:rsidR="00A179A2" w:rsidRPr="00C7756C">
        <w:rPr>
          <w:u w:val="single"/>
        </w:rPr>
        <w:t>937-836-4747</w:t>
      </w:r>
      <w:r w:rsidR="00C7756C">
        <w:tab/>
      </w:r>
      <w:r w:rsidRPr="006D7B52">
        <w:rPr>
          <w:b/>
        </w:rPr>
        <w:t>Fax:</w:t>
      </w:r>
      <w:r>
        <w:t xml:space="preserve"> </w:t>
      </w:r>
      <w:r w:rsidR="00A179A2" w:rsidRPr="00C7756C">
        <w:rPr>
          <w:u w:val="single"/>
        </w:rPr>
        <w:t>937-</w:t>
      </w:r>
      <w:r w:rsidR="006D7B52" w:rsidRPr="00C7756C">
        <w:rPr>
          <w:u w:val="single"/>
        </w:rPr>
        <w:t>832-4711</w:t>
      </w:r>
      <w:r w:rsidR="00C7756C">
        <w:tab/>
      </w:r>
      <w:r w:rsidRPr="006D7B52">
        <w:rPr>
          <w:b/>
        </w:rPr>
        <w:t>Address:</w:t>
      </w:r>
      <w:r>
        <w:t xml:space="preserve"> </w:t>
      </w:r>
      <w:r w:rsidR="006D7B52" w:rsidRPr="00C7756C">
        <w:rPr>
          <w:u w:val="single"/>
        </w:rPr>
        <w:t>214 W. National Road, Englewood, OH 45322</w:t>
      </w:r>
    </w:p>
    <w:p w14:paraId="4CBD7B44" w14:textId="24B99BAA" w:rsidR="00A179A2" w:rsidRDefault="00794655" w:rsidP="006B0629">
      <w:r w:rsidRPr="006D7B52">
        <w:rPr>
          <w:b/>
        </w:rPr>
        <w:t>Email:</w:t>
      </w:r>
      <w:r>
        <w:t xml:space="preserve"> </w:t>
      </w:r>
      <w:r w:rsidR="006D7B52">
        <w:t xml:space="preserve"> </w:t>
      </w:r>
      <w:r w:rsidR="006D7B52" w:rsidRPr="00C7756C">
        <w:rPr>
          <w:u w:val="single"/>
        </w:rPr>
        <w:t>kimberlylunadds@gmail.com</w:t>
      </w:r>
      <w:r w:rsidR="006D7B52">
        <w:t xml:space="preserve"> </w:t>
      </w:r>
    </w:p>
    <w:p w14:paraId="1044458B" w14:textId="394FA0C5" w:rsidR="002274FF" w:rsidRPr="000A3887" w:rsidRDefault="00794655" w:rsidP="00C7756C">
      <w:pPr>
        <w:spacing w:after="0"/>
        <w:jc w:val="center"/>
        <w:rPr>
          <w:sz w:val="20"/>
          <w:szCs w:val="20"/>
        </w:rPr>
      </w:pPr>
      <w:r w:rsidRPr="00C7756C">
        <w:rPr>
          <w:sz w:val="20"/>
          <w:szCs w:val="20"/>
        </w:rPr>
        <w:t xml:space="preserve">This material is educational only, does not constitute legal advice, and covers only federal, not state, law. Changes in applicable laws or regulations may require revision. Dentists </w:t>
      </w:r>
      <w:r w:rsidRPr="000A3887">
        <w:rPr>
          <w:sz w:val="20"/>
          <w:szCs w:val="20"/>
        </w:rPr>
        <w:t>should contact their personal attorneys for legal advice pertaining to HIPAA compliance, the HITECH Act, and the U.S. Department of</w:t>
      </w:r>
      <w:r w:rsidR="000A3887" w:rsidRPr="000A3887">
        <w:rPr>
          <w:sz w:val="20"/>
          <w:szCs w:val="20"/>
        </w:rPr>
        <w:t xml:space="preserve"> </w:t>
      </w:r>
      <w:r w:rsidR="000A3887" w:rsidRPr="000A3887">
        <w:rPr>
          <w:sz w:val="20"/>
          <w:szCs w:val="20"/>
        </w:rPr>
        <w:t>Health and Human Services rules and regulations.</w:t>
      </w:r>
    </w:p>
    <w:sectPr w:rsidR="002274FF" w:rsidRPr="000A3887" w:rsidSect="00C7756C">
      <w:type w:val="continuous"/>
      <w:pgSz w:w="12240" w:h="15840"/>
      <w:pgMar w:top="3600" w:right="1008"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2708E" w14:textId="77777777" w:rsidR="00E20D06" w:rsidRDefault="00E20D06" w:rsidP="006B0629">
      <w:pPr>
        <w:spacing w:after="0" w:line="240" w:lineRule="auto"/>
      </w:pPr>
      <w:r>
        <w:separator/>
      </w:r>
    </w:p>
  </w:endnote>
  <w:endnote w:type="continuationSeparator" w:id="0">
    <w:p w14:paraId="7E62111B" w14:textId="77777777" w:rsidR="00E20D06" w:rsidRDefault="00E20D06" w:rsidP="006B0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886E4" w14:textId="77777777" w:rsidR="00E20D06" w:rsidRDefault="00E20D06" w:rsidP="006B0629">
      <w:pPr>
        <w:spacing w:after="0" w:line="240" w:lineRule="auto"/>
      </w:pPr>
      <w:r>
        <w:separator/>
      </w:r>
    </w:p>
  </w:footnote>
  <w:footnote w:type="continuationSeparator" w:id="0">
    <w:p w14:paraId="29AF71D6" w14:textId="77777777" w:rsidR="00E20D06" w:rsidRDefault="00E20D06" w:rsidP="006B06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B2F3F" w14:textId="3CF3A975" w:rsidR="006B0629" w:rsidRDefault="006B0629" w:rsidP="006B0629">
    <w:pPr>
      <w:pStyle w:val="Header"/>
      <w:jc w:val="center"/>
    </w:pPr>
    <w:r w:rsidRPr="00044E0C">
      <w:rPr>
        <w:noProof/>
      </w:rPr>
      <w:drawing>
        <wp:inline distT="0" distB="0" distL="0" distR="0" wp14:anchorId="2E414A5B" wp14:editId="19CE43DA">
          <wp:extent cx="1638300" cy="725142"/>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234" cy="741490"/>
                  </a:xfrm>
                  <a:prstGeom prst="rect">
                    <a:avLst/>
                  </a:prstGeom>
                  <a:noFill/>
                  <a:ln>
                    <a:noFill/>
                  </a:ln>
                </pic:spPr>
              </pic:pic>
            </a:graphicData>
          </a:graphic>
        </wp:inline>
      </w:drawing>
    </w:r>
  </w:p>
  <w:p w14:paraId="64705B8D" w14:textId="77777777" w:rsidR="006B0629" w:rsidRPr="00154288" w:rsidRDefault="006B0629" w:rsidP="006B0629">
    <w:pPr>
      <w:pStyle w:val="Header"/>
      <w:jc w:val="center"/>
      <w:rPr>
        <w:sz w:val="20"/>
        <w:szCs w:val="20"/>
      </w:rPr>
    </w:pPr>
    <w:r w:rsidRPr="00154288">
      <w:rPr>
        <w:sz w:val="20"/>
        <w:szCs w:val="20"/>
      </w:rPr>
      <w:t xml:space="preserve">214 W. National Rd </w:t>
    </w:r>
    <w:r w:rsidRPr="00154288">
      <w:rPr>
        <w:rFonts w:cstheme="minorHAnsi"/>
        <w:sz w:val="20"/>
        <w:szCs w:val="20"/>
      </w:rPr>
      <w:t>•</w:t>
    </w:r>
    <w:r w:rsidRPr="00154288">
      <w:rPr>
        <w:sz w:val="20"/>
        <w:szCs w:val="20"/>
      </w:rPr>
      <w:t xml:space="preserve"> Englewood, OH 45322</w:t>
    </w:r>
  </w:p>
  <w:p w14:paraId="45751DFE" w14:textId="77777777" w:rsidR="006B0629" w:rsidRPr="00154288" w:rsidRDefault="006B0629" w:rsidP="006B0629">
    <w:pPr>
      <w:pStyle w:val="Header"/>
      <w:jc w:val="center"/>
      <w:rPr>
        <w:sz w:val="20"/>
        <w:szCs w:val="20"/>
      </w:rPr>
    </w:pPr>
    <w:r w:rsidRPr="00154288">
      <w:rPr>
        <w:sz w:val="20"/>
        <w:szCs w:val="20"/>
      </w:rPr>
      <w:t>(937) 836-4747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29"/>
    <w:rsid w:val="000A3887"/>
    <w:rsid w:val="000E6AD0"/>
    <w:rsid w:val="002274FF"/>
    <w:rsid w:val="002F166B"/>
    <w:rsid w:val="005C574D"/>
    <w:rsid w:val="006B0629"/>
    <w:rsid w:val="006D7B52"/>
    <w:rsid w:val="006F15C8"/>
    <w:rsid w:val="006F4B9A"/>
    <w:rsid w:val="00732C66"/>
    <w:rsid w:val="00794655"/>
    <w:rsid w:val="009032BC"/>
    <w:rsid w:val="00A179A2"/>
    <w:rsid w:val="00C7756C"/>
    <w:rsid w:val="00C9208F"/>
    <w:rsid w:val="00D73361"/>
    <w:rsid w:val="00E20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B0F78"/>
  <w15:chartTrackingRefBased/>
  <w15:docId w15:val="{6EE252DA-9DB5-4AFB-84A2-722C8B31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4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629"/>
  </w:style>
  <w:style w:type="paragraph" w:styleId="Footer">
    <w:name w:val="footer"/>
    <w:basedOn w:val="Normal"/>
    <w:link w:val="FooterChar"/>
    <w:uiPriority w:val="99"/>
    <w:unhideWhenUsed/>
    <w:rsid w:val="006B0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629"/>
  </w:style>
  <w:style w:type="character" w:styleId="Hyperlink">
    <w:name w:val="Hyperlink"/>
    <w:basedOn w:val="DefaultParagraphFont"/>
    <w:uiPriority w:val="99"/>
    <w:unhideWhenUsed/>
    <w:rsid w:val="006D7B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58C9C-9910-40C5-AF4B-0E9B6A1E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dc:creator>
  <cp:keywords/>
  <dc:description/>
  <cp:lastModifiedBy>Admin</cp:lastModifiedBy>
  <cp:revision>3</cp:revision>
  <cp:lastPrinted>2021-06-22T12:51:00Z</cp:lastPrinted>
  <dcterms:created xsi:type="dcterms:W3CDTF">2026-02-11T19:14:00Z</dcterms:created>
  <dcterms:modified xsi:type="dcterms:W3CDTF">2026-02-13T17:23:00Z</dcterms:modified>
</cp:coreProperties>
</file>